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00" w:rsidRPr="004B120F" w:rsidRDefault="00CA2100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4B120F">
        <w:rPr>
          <w:rFonts w:ascii="Times New Roman" w:hAnsi="Times New Roman"/>
          <w:b/>
          <w:sz w:val="28"/>
          <w:szCs w:val="28"/>
        </w:rPr>
        <w:t>ПЛАН</w:t>
      </w:r>
    </w:p>
    <w:p w:rsidR="00CA2100" w:rsidRPr="004B120F" w:rsidRDefault="00CA2100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4B120F">
        <w:rPr>
          <w:rFonts w:ascii="Times New Roman" w:hAnsi="Times New Roman"/>
          <w:b/>
          <w:sz w:val="28"/>
          <w:szCs w:val="28"/>
        </w:rPr>
        <w:t>мероприятий («дорожная карта»)</w:t>
      </w:r>
      <w:r w:rsidRPr="004B120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CA2100" w:rsidRPr="004B120F" w:rsidRDefault="00CA2100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4B120F">
        <w:rPr>
          <w:rFonts w:ascii="Times New Roman" w:hAnsi="Times New Roman"/>
          <w:b/>
          <w:color w:val="000000"/>
          <w:sz w:val="28"/>
          <w:szCs w:val="28"/>
          <w:lang w:eastAsia="ru-RU"/>
        </w:rPr>
        <w:t>на 2020 - 2021 учебный год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  <w:r w:rsidRPr="004B120F">
        <w:rPr>
          <w:rFonts w:ascii="Times New Roman" w:hAnsi="Times New Roman" w:cs="Times New Roman"/>
          <w:sz w:val="28"/>
          <w:szCs w:val="28"/>
        </w:rPr>
        <w:t xml:space="preserve">по повышению качества общего образования 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_DdeLink__321_4157228074"/>
      <w:r w:rsidRPr="004B120F">
        <w:rPr>
          <w:rFonts w:ascii="Times New Roman" w:hAnsi="Times New Roman" w:cs="Times New Roman"/>
          <w:sz w:val="28"/>
          <w:szCs w:val="28"/>
        </w:rPr>
        <w:t>в</w:t>
      </w:r>
      <w:r w:rsidR="00443F3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МБОУ «</w:t>
      </w:r>
      <w:proofErr w:type="spellStart"/>
      <w:r w:rsidR="00443F3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Маломихайловская</w:t>
      </w:r>
      <w:proofErr w:type="spellEnd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ООШ»</w:t>
      </w:r>
      <w:bookmarkEnd w:id="0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43F3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Шебекинского</w:t>
      </w:r>
      <w:proofErr w:type="spellEnd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района,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показавшей</w:t>
      </w:r>
      <w:proofErr w:type="gramEnd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низкие образовательн</w:t>
      </w:r>
      <w:bookmarkStart w:id="1" w:name="_GoBack"/>
      <w:bookmarkEnd w:id="1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ые результаты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итогам оценочных процедур в 2019 году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8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1"/>
        <w:gridCol w:w="4307"/>
        <w:gridCol w:w="2336"/>
        <w:gridCol w:w="2458"/>
      </w:tblGrid>
      <w:tr w:rsidR="003F6910" w:rsidRPr="004B120F" w:rsidTr="004B120F">
        <w:trPr>
          <w:tblHeader/>
        </w:trPr>
        <w:tc>
          <w:tcPr>
            <w:tcW w:w="1081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07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336" w:type="dxa"/>
            <w:vAlign w:val="bottom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</w:p>
        </w:tc>
        <w:tc>
          <w:tcPr>
            <w:tcW w:w="2458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CA2100" w:rsidRPr="004B120F" w:rsidTr="004B120F">
        <w:tc>
          <w:tcPr>
            <w:tcW w:w="10182" w:type="dxa"/>
            <w:gridSpan w:val="4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  <w:t>1. Организационное обеспечение</w:t>
            </w:r>
          </w:p>
        </w:tc>
      </w:tr>
      <w:tr w:rsidR="003F691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430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Создание и своевременная актуализация базы данных общеобразовательных организаций муниципального района «</w:t>
            </w:r>
            <w:proofErr w:type="spellStart"/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Волоконовский</w:t>
            </w:r>
            <w:proofErr w:type="spellEnd"/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район» и </w:t>
            </w:r>
            <w:proofErr w:type="spellStart"/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Шебекинского</w:t>
            </w:r>
            <w:proofErr w:type="spellEnd"/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округа, показавших низкие образовательные результаты по итогам оценочных процедур</w:t>
            </w:r>
          </w:p>
        </w:tc>
        <w:tc>
          <w:tcPr>
            <w:tcW w:w="2336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Рябенко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Т.Н., старший методист ШММЦ</w:t>
            </w:r>
            <w:r w:rsidR="00363E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,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Карагодина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Н.А., </w:t>
            </w:r>
            <w:r w:rsidR="00EF30E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старший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методист ШММЦ,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Кагилева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Т.А., методист ШММЦ</w:t>
            </w:r>
          </w:p>
        </w:tc>
      </w:tr>
      <w:tr w:rsidR="003F691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4307" w:type="dxa"/>
          </w:tcPr>
          <w:p w:rsidR="00CA2100" w:rsidRPr="004B120F" w:rsidRDefault="00CA2100" w:rsidP="00443F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Проведение мониторинга затруднений педагогов МБОУ «</w:t>
            </w:r>
            <w:proofErr w:type="spellStart"/>
            <w:r w:rsidR="00443F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Маломихайловская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ООШ»</w:t>
            </w:r>
          </w:p>
        </w:tc>
        <w:tc>
          <w:tcPr>
            <w:tcW w:w="2336" w:type="dxa"/>
          </w:tcPr>
          <w:p w:rsidR="00443F3D" w:rsidRDefault="00443F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Ноябрь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A2100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 года</w:t>
            </w:r>
          </w:p>
          <w:p w:rsidR="00443F3D" w:rsidRDefault="00443F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Январь</w:t>
            </w:r>
            <w:r w:rsidR="006331B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331B0" w:rsidRPr="004B120F" w:rsidRDefault="006331B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2021 года</w:t>
            </w:r>
          </w:p>
        </w:tc>
        <w:tc>
          <w:tcPr>
            <w:tcW w:w="2458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Методисты ШММЦ </w:t>
            </w:r>
          </w:p>
        </w:tc>
      </w:tr>
      <w:tr w:rsidR="00CA2100" w:rsidRPr="004B120F" w:rsidTr="004B120F">
        <w:tc>
          <w:tcPr>
            <w:tcW w:w="10182" w:type="dxa"/>
            <w:gridSpan w:val="4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 Меры по повышению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120F"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  <w:t>качества преподавания учебных предметов по итогам оценочных процедур</w:t>
            </w:r>
          </w:p>
        </w:tc>
      </w:tr>
      <w:tr w:rsidR="003F691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4307" w:type="dxa"/>
          </w:tcPr>
          <w:p w:rsidR="00CA2100" w:rsidRPr="004B120F" w:rsidRDefault="00CA2100" w:rsidP="00443F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Организация участия педагогов 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общеобразовательных организаций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МБОУ «</w:t>
            </w:r>
            <w:proofErr w:type="spellStart"/>
            <w:r w:rsidR="00443F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Маломихайлов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ская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ООШ» 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в региональных мероприятиях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36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CA2100" w:rsidRPr="004B120F" w:rsidRDefault="003F6910" w:rsidP="003F691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Заведующий ШММЦ Михайлов А.В., м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3F6910" w:rsidRPr="004B120F" w:rsidTr="004B120F">
        <w:tc>
          <w:tcPr>
            <w:tcW w:w="1081" w:type="dxa"/>
          </w:tcPr>
          <w:p w:rsidR="00CA2100" w:rsidRPr="004B120F" w:rsidRDefault="00CA2100" w:rsidP="00443F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443F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CA2100" w:rsidRPr="004B120F" w:rsidRDefault="00CA2100" w:rsidP="00443F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МБОУ</w:t>
            </w:r>
            <w:proofErr w:type="gram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="00443F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</w:t>
            </w:r>
            <w:proofErr w:type="gramEnd"/>
            <w:r w:rsidR="00443F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аломихайло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вская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ООШ» в </w:t>
            </w: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межмуниципальном семинаре-практикуме для учителей </w:t>
            </w:r>
            <w:proofErr w:type="spellStart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>Шебекинского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и </w:t>
            </w:r>
            <w:proofErr w:type="spellStart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>Волоконовского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 </w:t>
            </w: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«Практические задания в формате ЕГЭ и ОГЭ для подготовки к экзамену и </w:t>
            </w: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lastRenderedPageBreak/>
              <w:t>тематическому контролю на уроке» с приглашением педагогов НИУ «</w:t>
            </w:r>
            <w:proofErr w:type="spellStart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БелГУ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336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Октябрь 2020 года</w:t>
            </w:r>
          </w:p>
        </w:tc>
        <w:tc>
          <w:tcPr>
            <w:tcW w:w="2458" w:type="dxa"/>
          </w:tcPr>
          <w:p w:rsidR="00CA2100" w:rsidRDefault="003F691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Заведующий ШММЦ Михайлов А.В., </w:t>
            </w:r>
            <w:proofErr w:type="spellStart"/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Карагодина</w:t>
            </w:r>
            <w:proofErr w:type="spellEnd"/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Н.А., </w:t>
            </w:r>
            <w:r w:rsidR="00EF30E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старший 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методист ШММЦ</w:t>
            </w:r>
            <w:r w:rsidR="00F978E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,</w:t>
            </w:r>
          </w:p>
          <w:p w:rsidR="00F978ED" w:rsidRPr="004B120F" w:rsidRDefault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Кагилева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Т.А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., методист ШММЦ</w:t>
            </w:r>
          </w:p>
        </w:tc>
      </w:tr>
      <w:tr w:rsidR="003F6910" w:rsidRPr="004B120F" w:rsidTr="00443F3D">
        <w:tc>
          <w:tcPr>
            <w:tcW w:w="1081" w:type="dxa"/>
            <w:shd w:val="clear" w:color="auto" w:fill="auto"/>
          </w:tcPr>
          <w:p w:rsidR="00241EEA" w:rsidRPr="00443F3D" w:rsidRDefault="00241EEA" w:rsidP="00443F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43F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  <w:r w:rsidR="00443F3D" w:rsidRPr="00443F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3</w:t>
            </w:r>
            <w:r w:rsidRPr="00443F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  <w:shd w:val="clear" w:color="auto" w:fill="auto"/>
          </w:tcPr>
          <w:p w:rsidR="00241EEA" w:rsidRPr="00443F3D" w:rsidRDefault="00241EEA" w:rsidP="00443F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443F3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443F3D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proofErr w:type="spellStart"/>
            <w:r w:rsidR="00443F3D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Маломихайловская</w:t>
            </w:r>
            <w:proofErr w:type="spellEnd"/>
            <w:r w:rsidRPr="00443F3D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ООШ»</w:t>
            </w:r>
            <w:r w:rsidRPr="00443F3D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443F3D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в </w:t>
            </w:r>
            <w:r w:rsidRPr="00443F3D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межмуниципальном  семинаре «Повышение профессионального уровня педагогов как необходимое условие повышения качества образования»</w:t>
            </w:r>
            <w:r w:rsidRPr="00443F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3F3D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443F3D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36" w:type="dxa"/>
            <w:shd w:val="clear" w:color="auto" w:fill="auto"/>
          </w:tcPr>
          <w:p w:rsidR="00241EEA" w:rsidRPr="00443F3D" w:rsidRDefault="00241EEA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43F3D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Ноябрь 2020 года</w:t>
            </w:r>
          </w:p>
        </w:tc>
        <w:tc>
          <w:tcPr>
            <w:tcW w:w="2458" w:type="dxa"/>
          </w:tcPr>
          <w:p w:rsidR="00241EEA" w:rsidRPr="009C7378" w:rsidRDefault="003F6910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Заведующий ШММЦ Михайлов А.В., </w:t>
            </w:r>
            <w:proofErr w:type="spellStart"/>
            <w:r w:rsidR="00241EEA"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Давыденко</w:t>
            </w:r>
            <w:proofErr w:type="spellEnd"/>
            <w:r w:rsidR="00241EEA"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Л.А., </w:t>
            </w:r>
          </w:p>
          <w:p w:rsidR="00F978ED" w:rsidRPr="009C7378" w:rsidRDefault="00241EEA" w:rsidP="003F691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старший методист ШММЦ</w:t>
            </w:r>
          </w:p>
        </w:tc>
      </w:tr>
      <w:tr w:rsidR="003F6910" w:rsidRPr="004B120F" w:rsidTr="004B120F">
        <w:tc>
          <w:tcPr>
            <w:tcW w:w="1081" w:type="dxa"/>
          </w:tcPr>
          <w:p w:rsidR="00241EEA" w:rsidRPr="004B120F" w:rsidRDefault="00241EEA" w:rsidP="00443F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443F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4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241EEA" w:rsidRPr="00D43D0A" w:rsidRDefault="00241EEA" w:rsidP="00D43D0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43D0A"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Комплексный анализ  результатов оценочных процедур 2020 года, </w:t>
            </w:r>
          </w:p>
          <w:p w:rsidR="00241EEA" w:rsidRPr="00D43D0A" w:rsidRDefault="00241EEA" w:rsidP="00D43D0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3D0A"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2021 года в разрезе учебных предметов</w:t>
            </w:r>
          </w:p>
        </w:tc>
        <w:tc>
          <w:tcPr>
            <w:tcW w:w="2336" w:type="dxa"/>
          </w:tcPr>
          <w:p w:rsidR="00241EEA" w:rsidRPr="00D43D0A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Декабрь 2020 года</w:t>
            </w:r>
          </w:p>
          <w:p w:rsidR="00241EEA" w:rsidRPr="00D43D0A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</w:p>
          <w:p w:rsidR="00241EEA" w:rsidRPr="00D43D0A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Июнь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- июль</w:t>
            </w: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2021 года</w:t>
            </w:r>
          </w:p>
        </w:tc>
        <w:tc>
          <w:tcPr>
            <w:tcW w:w="2458" w:type="dxa"/>
          </w:tcPr>
          <w:p w:rsidR="00241EEA" w:rsidRPr="00D43D0A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Методисты ШММЦ</w:t>
            </w:r>
          </w:p>
        </w:tc>
      </w:tr>
      <w:tr w:rsidR="003F6910" w:rsidRPr="004B120F" w:rsidTr="004B120F">
        <w:tc>
          <w:tcPr>
            <w:tcW w:w="1081" w:type="dxa"/>
          </w:tcPr>
          <w:p w:rsidR="00F978ED" w:rsidRPr="004B120F" w:rsidRDefault="00F978ED" w:rsidP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2.5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F978ED" w:rsidRPr="00A6602E" w:rsidRDefault="00F978ED" w:rsidP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Маломихайловская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ООШ» в 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педагогической мастерской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Педагогическое новаторство – путь к совершенству: особенности подготовки к ГИА и ВПР – 2021 на уроках химии и биологии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»  </w:t>
            </w:r>
          </w:p>
        </w:tc>
        <w:tc>
          <w:tcPr>
            <w:tcW w:w="2336" w:type="dxa"/>
          </w:tcPr>
          <w:p w:rsidR="00F978ED" w:rsidRPr="00A6602E" w:rsidRDefault="00F978ED" w:rsidP="000566A5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Декабрь  2020 года</w:t>
            </w:r>
          </w:p>
        </w:tc>
        <w:tc>
          <w:tcPr>
            <w:tcW w:w="2458" w:type="dxa"/>
          </w:tcPr>
          <w:p w:rsidR="00F978ED" w:rsidRPr="00A6602E" w:rsidRDefault="003F6910" w:rsidP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Заведующий ШММЦ Михайлов А.В., </w:t>
            </w:r>
            <w:proofErr w:type="spellStart"/>
            <w:r w:rsidR="00F978ED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Кагилева</w:t>
            </w:r>
            <w:proofErr w:type="spellEnd"/>
            <w:r w:rsidR="00F978ED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Т.А</w:t>
            </w:r>
            <w:r w:rsidR="00F978ED" w:rsidRPr="00A6602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., методист ШММЦ</w:t>
            </w:r>
          </w:p>
        </w:tc>
      </w:tr>
      <w:tr w:rsidR="003F6910" w:rsidRPr="004B120F" w:rsidTr="004B120F">
        <w:tc>
          <w:tcPr>
            <w:tcW w:w="1081" w:type="dxa"/>
          </w:tcPr>
          <w:p w:rsidR="00F978ED" w:rsidRPr="004B120F" w:rsidRDefault="00F978ED" w:rsidP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2.6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F978ED" w:rsidRPr="00D056CC" w:rsidRDefault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Проведение индивидуальных консультаций для педагогов по вопросам подготовки обучающихся к ГИА, ВПР</w:t>
            </w:r>
          </w:p>
        </w:tc>
        <w:tc>
          <w:tcPr>
            <w:tcW w:w="2336" w:type="dxa"/>
          </w:tcPr>
          <w:p w:rsidR="00F978ED" w:rsidRPr="00D056CC" w:rsidRDefault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В течение</w:t>
            </w:r>
          </w:p>
          <w:p w:rsidR="00F978ED" w:rsidRPr="00D056CC" w:rsidRDefault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F978ED" w:rsidRPr="00D056CC" w:rsidRDefault="003F6910" w:rsidP="003F691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Заведующий ШММЦ Михайлов А.В., м</w:t>
            </w:r>
            <w:r w:rsidR="00F978ED"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3F6910" w:rsidRPr="004B120F" w:rsidTr="004B120F">
        <w:tc>
          <w:tcPr>
            <w:tcW w:w="1081" w:type="dxa"/>
          </w:tcPr>
          <w:p w:rsidR="00F978ED" w:rsidRPr="004B120F" w:rsidRDefault="00F978ED" w:rsidP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7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F978ED" w:rsidRPr="009C7378" w:rsidRDefault="00F978ED" w:rsidP="00443F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Маломихайловская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ООШ» 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межмуниципальном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практикуме для учителей начальных классов территорий </w:t>
            </w:r>
            <w:proofErr w:type="spellStart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>Шебекинского</w:t>
            </w:r>
            <w:proofErr w:type="spellEnd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 городского округа и </w:t>
            </w:r>
            <w:proofErr w:type="spellStart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>Волоконовского</w:t>
            </w:r>
            <w:proofErr w:type="spellEnd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района по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проблеме </w:t>
            </w:r>
            <w:r w:rsidRPr="009C7378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«Система работы</w:t>
            </w:r>
            <w:r w:rsidRPr="009C73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учителя начальных классов по подготовке обучающихся к ВПР»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36" w:type="dxa"/>
          </w:tcPr>
          <w:p w:rsidR="00F978ED" w:rsidRPr="009C7378" w:rsidRDefault="00F978ED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Февраль 2021 года</w:t>
            </w:r>
          </w:p>
        </w:tc>
        <w:tc>
          <w:tcPr>
            <w:tcW w:w="2458" w:type="dxa"/>
          </w:tcPr>
          <w:p w:rsidR="00F978ED" w:rsidRPr="009C7378" w:rsidRDefault="003F6910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Заведующий ШММЦ Михайлов А.В., </w:t>
            </w:r>
            <w:proofErr w:type="spellStart"/>
            <w:r w:rsidR="00F978ED"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Давыденко</w:t>
            </w:r>
            <w:proofErr w:type="spellEnd"/>
            <w:r w:rsidR="00F978ED"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Л.А., </w:t>
            </w:r>
          </w:p>
          <w:p w:rsidR="00F978ED" w:rsidRPr="009C7378" w:rsidRDefault="00F978ED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старший методист ШММЦ,</w:t>
            </w:r>
          </w:p>
          <w:p w:rsidR="00F978ED" w:rsidRDefault="00F978ED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Драчева М.Ю., методист ШММЦ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,</w:t>
            </w:r>
          </w:p>
          <w:p w:rsidR="00F978ED" w:rsidRPr="009C7378" w:rsidRDefault="00F978ED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Кагилева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Т.А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., методист ШММЦ</w:t>
            </w:r>
          </w:p>
        </w:tc>
      </w:tr>
      <w:tr w:rsidR="003F6910" w:rsidRPr="004B120F" w:rsidTr="004B120F">
        <w:tc>
          <w:tcPr>
            <w:tcW w:w="1081" w:type="dxa"/>
          </w:tcPr>
          <w:p w:rsidR="00F978ED" w:rsidRPr="00EF4893" w:rsidRDefault="00F978ED" w:rsidP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>2.8.</w:t>
            </w:r>
          </w:p>
        </w:tc>
        <w:tc>
          <w:tcPr>
            <w:tcW w:w="4307" w:type="dxa"/>
          </w:tcPr>
          <w:p w:rsidR="00F978ED" w:rsidRPr="00EF4893" w:rsidRDefault="00F978ED" w:rsidP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Маломихайловская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ООШ» 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практикуме «Анализ и выполнение заданий разного вида  и уровня сложности при подготовке к ГИА и диагностическим работам»</w:t>
            </w:r>
          </w:p>
        </w:tc>
        <w:tc>
          <w:tcPr>
            <w:tcW w:w="2336" w:type="dxa"/>
          </w:tcPr>
          <w:p w:rsidR="00F978ED" w:rsidRPr="00EF4893" w:rsidRDefault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Апрель 2021 года</w:t>
            </w:r>
          </w:p>
        </w:tc>
        <w:tc>
          <w:tcPr>
            <w:tcW w:w="2458" w:type="dxa"/>
          </w:tcPr>
          <w:p w:rsidR="00F978ED" w:rsidRPr="00EF4893" w:rsidRDefault="003F6910" w:rsidP="003F691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Заведующий ШММЦ Михайлов А.В.,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Карагодина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Н.А., старший м</w:t>
            </w:r>
            <w:r w:rsidR="00F978ED"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етодист ШММЦ</w:t>
            </w:r>
          </w:p>
        </w:tc>
      </w:tr>
      <w:tr w:rsidR="003F6910" w:rsidRPr="004B120F" w:rsidTr="004B120F">
        <w:tc>
          <w:tcPr>
            <w:tcW w:w="1081" w:type="dxa"/>
          </w:tcPr>
          <w:p w:rsidR="00F978ED" w:rsidRPr="00EF4893" w:rsidRDefault="00F978ED" w:rsidP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2.9.</w:t>
            </w:r>
          </w:p>
        </w:tc>
        <w:tc>
          <w:tcPr>
            <w:tcW w:w="4307" w:type="dxa"/>
          </w:tcPr>
          <w:p w:rsidR="00F978ED" w:rsidRPr="00EF4893" w:rsidRDefault="00F978ED" w:rsidP="00F978E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Маломихайловская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ООШ» 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семинаре для учителей-предметников «Учебно-исследовательская и проектная деятельность в образовательной  организации»</w:t>
            </w:r>
          </w:p>
        </w:tc>
        <w:tc>
          <w:tcPr>
            <w:tcW w:w="2336" w:type="dxa"/>
          </w:tcPr>
          <w:p w:rsidR="00F978ED" w:rsidRPr="00EF4893" w:rsidRDefault="00F978ED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Апрель 2021 года</w:t>
            </w:r>
          </w:p>
        </w:tc>
        <w:tc>
          <w:tcPr>
            <w:tcW w:w="2458" w:type="dxa"/>
          </w:tcPr>
          <w:p w:rsidR="00F978ED" w:rsidRPr="00EF4893" w:rsidRDefault="003F6910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Заведующий ШММЦ Михайлов А.В., </w:t>
            </w: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м</w:t>
            </w:r>
            <w:r w:rsidRPr="00437641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Кагилева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Т.А.,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Антюшина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Ю.А.</w:t>
            </w:r>
          </w:p>
        </w:tc>
      </w:tr>
    </w:tbl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</w:pP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</w:p>
    <w:p w:rsidR="00CA2100" w:rsidRPr="004B120F" w:rsidRDefault="00CA2100">
      <w:pPr>
        <w:jc w:val="center"/>
        <w:rPr>
          <w:rFonts w:ascii="Times New Roman" w:hAnsi="Times New Roman"/>
          <w:sz w:val="28"/>
          <w:szCs w:val="28"/>
        </w:rPr>
      </w:pPr>
    </w:p>
    <w:sectPr w:rsidR="00CA2100" w:rsidRPr="004B120F" w:rsidSect="004A0BD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BD5"/>
    <w:rsid w:val="000B766A"/>
    <w:rsid w:val="002359FB"/>
    <w:rsid w:val="00241EEA"/>
    <w:rsid w:val="002823A5"/>
    <w:rsid w:val="0028434B"/>
    <w:rsid w:val="00363E0F"/>
    <w:rsid w:val="003F6910"/>
    <w:rsid w:val="00443F3D"/>
    <w:rsid w:val="004A0BD5"/>
    <w:rsid w:val="004B120F"/>
    <w:rsid w:val="005D6CE4"/>
    <w:rsid w:val="00625600"/>
    <w:rsid w:val="006331B0"/>
    <w:rsid w:val="00871DD4"/>
    <w:rsid w:val="008D43E7"/>
    <w:rsid w:val="0090626B"/>
    <w:rsid w:val="0092204A"/>
    <w:rsid w:val="009C7378"/>
    <w:rsid w:val="00A6602E"/>
    <w:rsid w:val="00B57E5F"/>
    <w:rsid w:val="00B77B05"/>
    <w:rsid w:val="00B90985"/>
    <w:rsid w:val="00C22FAF"/>
    <w:rsid w:val="00C23FD3"/>
    <w:rsid w:val="00C41359"/>
    <w:rsid w:val="00CA2100"/>
    <w:rsid w:val="00D056CC"/>
    <w:rsid w:val="00D22919"/>
    <w:rsid w:val="00D43D0A"/>
    <w:rsid w:val="00EA40AC"/>
    <w:rsid w:val="00EF30E5"/>
    <w:rsid w:val="00EF4893"/>
    <w:rsid w:val="00F30786"/>
    <w:rsid w:val="00F9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locked/>
    <w:rsid w:val="008D43E7"/>
    <w:rPr>
      <w:rFonts w:ascii="Sylfaen" w:hAnsi="Sylfaen" w:cs="Sylfaen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8D43E7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8D43E7"/>
    <w:rPr>
      <w:b/>
      <w:bCs/>
      <w:color w:val="000000"/>
      <w:spacing w:val="0"/>
      <w:w w:val="100"/>
      <w:sz w:val="24"/>
      <w:szCs w:val="24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8D43E7"/>
    <w:rPr>
      <w:color w:val="000000"/>
      <w:spacing w:val="0"/>
      <w:w w:val="100"/>
      <w:sz w:val="22"/>
      <w:szCs w:val="22"/>
      <w:u w:val="none"/>
      <w:lang w:val="ru-RU" w:eastAsia="ru-RU"/>
    </w:rPr>
  </w:style>
  <w:style w:type="paragraph" w:customStyle="1" w:styleId="a3">
    <w:name w:val="Заголовок"/>
    <w:basedOn w:val="a"/>
    <w:next w:val="a4"/>
    <w:uiPriority w:val="99"/>
    <w:rsid w:val="004A0BD5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4">
    <w:name w:val="Body Text"/>
    <w:basedOn w:val="a"/>
    <w:link w:val="a5"/>
    <w:uiPriority w:val="99"/>
    <w:rsid w:val="004A0BD5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rsid w:val="001E3EC1"/>
    <w:rPr>
      <w:lang w:eastAsia="en-US"/>
    </w:rPr>
  </w:style>
  <w:style w:type="paragraph" w:styleId="a6">
    <w:name w:val="List"/>
    <w:basedOn w:val="a4"/>
    <w:uiPriority w:val="99"/>
    <w:rsid w:val="004A0BD5"/>
    <w:rPr>
      <w:rFonts w:cs="Lohit Devanagari"/>
    </w:rPr>
  </w:style>
  <w:style w:type="paragraph" w:styleId="a7">
    <w:name w:val="caption"/>
    <w:basedOn w:val="a"/>
    <w:uiPriority w:val="99"/>
    <w:qFormat/>
    <w:rsid w:val="004A0BD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8D43E7"/>
    <w:pPr>
      <w:ind w:left="220" w:hanging="220"/>
    </w:pPr>
  </w:style>
  <w:style w:type="paragraph" w:styleId="a8">
    <w:name w:val="index heading"/>
    <w:basedOn w:val="a"/>
    <w:uiPriority w:val="99"/>
    <w:rsid w:val="004A0BD5"/>
    <w:pPr>
      <w:suppressLineNumbers/>
    </w:pPr>
    <w:rPr>
      <w:rFonts w:cs="Lohit Devanagari"/>
    </w:rPr>
  </w:style>
  <w:style w:type="paragraph" w:customStyle="1" w:styleId="40">
    <w:name w:val="Основной текст (4)"/>
    <w:basedOn w:val="a"/>
    <w:link w:val="4"/>
    <w:uiPriority w:val="99"/>
    <w:rsid w:val="008D43E7"/>
    <w:pPr>
      <w:widowControl w:val="0"/>
      <w:shd w:val="clear" w:color="auto" w:fill="FFFFFF"/>
      <w:spacing w:before="60" w:after="60" w:line="240" w:lineRule="atLeast"/>
      <w:ind w:hanging="560"/>
      <w:jc w:val="center"/>
    </w:pPr>
    <w:rPr>
      <w:rFonts w:ascii="Sylfaen" w:hAnsi="Sylfaen" w:cs="Sylfaen"/>
      <w:b/>
      <w:bCs/>
    </w:rPr>
  </w:style>
  <w:style w:type="paragraph" w:customStyle="1" w:styleId="20">
    <w:name w:val="Основной текст (2)"/>
    <w:basedOn w:val="a"/>
    <w:link w:val="2"/>
    <w:uiPriority w:val="99"/>
    <w:rsid w:val="008D43E7"/>
    <w:pPr>
      <w:widowControl w:val="0"/>
      <w:shd w:val="clear" w:color="auto" w:fill="FFFFFF"/>
      <w:spacing w:before="600" w:after="1080" w:line="240" w:lineRule="atLeast"/>
      <w:jc w:val="both"/>
    </w:pPr>
    <w:rPr>
      <w:rFonts w:ascii="Sylfaen" w:hAnsi="Sylfaen" w:cs="Sylfaen"/>
      <w:sz w:val="26"/>
      <w:szCs w:val="26"/>
    </w:rPr>
  </w:style>
  <w:style w:type="table" w:styleId="a9">
    <w:name w:val="Table Grid"/>
    <w:basedOn w:val="a1"/>
    <w:uiPriority w:val="99"/>
    <w:rsid w:val="008D43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2">
    <w:name w:val="WW8Num1z2"/>
    <w:uiPriority w:val="99"/>
    <w:rsid w:val="0090626B"/>
  </w:style>
  <w:style w:type="paragraph" w:styleId="aa">
    <w:name w:val="Title"/>
    <w:basedOn w:val="a"/>
    <w:next w:val="a"/>
    <w:link w:val="ab"/>
    <w:uiPriority w:val="10"/>
    <w:qFormat/>
    <w:locked/>
    <w:rsid w:val="00B57E5F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ab">
    <w:name w:val="Название Знак"/>
    <w:basedOn w:val="a0"/>
    <w:link w:val="aa"/>
    <w:uiPriority w:val="10"/>
    <w:rsid w:val="00B57E5F"/>
    <w:rPr>
      <w:rFonts w:ascii="Cambria" w:eastAsia="Times New Roman" w:hAnsi="Cambria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24</cp:revision>
  <dcterms:created xsi:type="dcterms:W3CDTF">2020-06-05T14:21:00Z</dcterms:created>
  <dcterms:modified xsi:type="dcterms:W3CDTF">2021-03-30T11:52:00Z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